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83B7" w14:textId="41C7E994" w:rsidR="005918D5" w:rsidRPr="005918D5" w:rsidRDefault="005918D5">
      <w:pPr>
        <w:rPr>
          <w:b/>
          <w:bCs/>
          <w:sz w:val="28"/>
          <w:szCs w:val="28"/>
        </w:rPr>
      </w:pPr>
      <w:r w:rsidRPr="005918D5">
        <w:rPr>
          <w:b/>
          <w:bCs/>
          <w:sz w:val="28"/>
          <w:szCs w:val="28"/>
        </w:rPr>
        <w:t>Kommunikation, ledarskap, medicinsk vetenskap, systematisk kvalitets- och patientsäkerhetsarbete</w:t>
      </w:r>
    </w:p>
    <w:tbl>
      <w:tblPr>
        <w:tblStyle w:val="Tabellrutnt"/>
        <w:tblW w:w="14312" w:type="dxa"/>
        <w:tblLook w:val="04A0" w:firstRow="1" w:lastRow="0" w:firstColumn="1" w:lastColumn="0" w:noHBand="0" w:noVBand="1"/>
      </w:tblPr>
      <w:tblGrid>
        <w:gridCol w:w="3020"/>
        <w:gridCol w:w="5197"/>
        <w:gridCol w:w="6095"/>
      </w:tblGrid>
      <w:tr w:rsidR="005918D5" w14:paraId="5380EADD" w14:textId="77777777" w:rsidTr="005918D5">
        <w:tc>
          <w:tcPr>
            <w:tcW w:w="3020" w:type="dxa"/>
            <w:shd w:val="clear" w:color="auto" w:fill="C1E4F5" w:themeFill="accent1" w:themeFillTint="33"/>
            <w:vAlign w:val="center"/>
          </w:tcPr>
          <w:p w14:paraId="030F9BB2" w14:textId="47A2CAF2" w:rsidR="005918D5" w:rsidRPr="005918D5" w:rsidRDefault="005918D5" w:rsidP="005918D5">
            <w:pPr>
              <w:jc w:val="center"/>
              <w:rPr>
                <w:b/>
                <w:bCs/>
              </w:rPr>
            </w:pPr>
            <w:r w:rsidRPr="005918D5">
              <w:rPr>
                <w:b/>
                <w:bCs/>
              </w:rPr>
              <w:t>Kompetens</w:t>
            </w:r>
          </w:p>
        </w:tc>
        <w:tc>
          <w:tcPr>
            <w:tcW w:w="5197" w:type="dxa"/>
            <w:shd w:val="clear" w:color="auto" w:fill="C1E4F5" w:themeFill="accent1" w:themeFillTint="33"/>
            <w:vAlign w:val="center"/>
          </w:tcPr>
          <w:p w14:paraId="08D4A87A" w14:textId="77777777" w:rsidR="005918D5" w:rsidRPr="00246CDF" w:rsidRDefault="005918D5" w:rsidP="005918D5">
            <w:pPr>
              <w:jc w:val="center"/>
              <w:rPr>
                <w:b/>
                <w:bCs/>
              </w:rPr>
            </w:pPr>
            <w:r w:rsidRPr="00246CDF">
              <w:rPr>
                <w:b/>
                <w:bCs/>
              </w:rPr>
              <w:t>Praktiska moment</w:t>
            </w:r>
          </w:p>
        </w:tc>
        <w:tc>
          <w:tcPr>
            <w:tcW w:w="6095" w:type="dxa"/>
            <w:shd w:val="clear" w:color="auto" w:fill="C1E4F5" w:themeFill="accent1" w:themeFillTint="33"/>
            <w:vAlign w:val="center"/>
          </w:tcPr>
          <w:p w14:paraId="614FF543" w14:textId="77777777" w:rsidR="005918D5" w:rsidRPr="00246CDF" w:rsidRDefault="005918D5" w:rsidP="005918D5">
            <w:pPr>
              <w:jc w:val="center"/>
              <w:rPr>
                <w:b/>
                <w:bCs/>
              </w:rPr>
            </w:pPr>
            <w:r w:rsidRPr="00246CDF">
              <w:rPr>
                <w:b/>
                <w:bCs/>
              </w:rPr>
              <w:t>Hur sker handledning</w:t>
            </w:r>
            <w:r>
              <w:rPr>
                <w:b/>
                <w:bCs/>
              </w:rPr>
              <w:t>,</w:t>
            </w:r>
            <w:r w:rsidRPr="00246CDF">
              <w:rPr>
                <w:b/>
                <w:bCs/>
              </w:rPr>
              <w:t xml:space="preserve"> bedömning</w:t>
            </w:r>
            <w:r>
              <w:rPr>
                <w:b/>
                <w:bCs/>
              </w:rPr>
              <w:t xml:space="preserve"> och återkoppling</w:t>
            </w:r>
          </w:p>
        </w:tc>
      </w:tr>
      <w:tr w:rsidR="005918D5" w14:paraId="20852E00" w14:textId="77777777" w:rsidTr="00250425">
        <w:trPr>
          <w:trHeight w:val="7812"/>
        </w:trPr>
        <w:tc>
          <w:tcPr>
            <w:tcW w:w="3020" w:type="dxa"/>
          </w:tcPr>
          <w:p w14:paraId="13BF018C" w14:textId="77777777" w:rsidR="005918D5" w:rsidRPr="00C36991" w:rsidRDefault="005918D5" w:rsidP="0051159A">
            <w:pPr>
              <w:rPr>
                <w:b/>
              </w:rPr>
            </w:pPr>
            <w:r w:rsidRPr="00C36991">
              <w:rPr>
                <w:b/>
              </w:rPr>
              <w:t>Kommunikation (prata, berätta, förklara, informera, leda; skriftligt, muntligt, kroppsspråk; attityd; beteende)</w:t>
            </w:r>
          </w:p>
        </w:tc>
        <w:tc>
          <w:tcPr>
            <w:tcW w:w="5197" w:type="dxa"/>
          </w:tcPr>
          <w:p w14:paraId="21AB027F" w14:textId="77777777" w:rsidR="005918D5" w:rsidRDefault="005918D5" w:rsidP="005918D5">
            <w:r>
              <w:t>Patientkontakt vid undersökningstillfällen</w:t>
            </w:r>
          </w:p>
          <w:p w14:paraId="388B832D" w14:textId="77777777" w:rsidR="005918D5" w:rsidRDefault="005918D5" w:rsidP="005918D5">
            <w:r>
              <w:t>Kontakt med BMA vid undersökningstillfällen</w:t>
            </w:r>
          </w:p>
          <w:p w14:paraId="5B34224C" w14:textId="1FCDCF84" w:rsidR="005918D5" w:rsidRDefault="005918D5" w:rsidP="005918D5">
            <w:r>
              <w:t>Kontakt med klinikens personal i övrigt</w:t>
            </w:r>
            <w:r w:rsidR="00733FF6">
              <w:t xml:space="preserve"> (inklusive t.ex. klinisk handledning/instruktioner för randläkare, yngre kollegor; social kommunikation )</w:t>
            </w:r>
          </w:p>
          <w:p w14:paraId="7A14AC5A" w14:textId="77777777" w:rsidR="005918D5" w:rsidRDefault="005918D5" w:rsidP="005918D5">
            <w:r>
              <w:t>Remissvar</w:t>
            </w:r>
          </w:p>
          <w:p w14:paraId="027388D3" w14:textId="5C118ED9" w:rsidR="00733FF6" w:rsidRDefault="00733FF6" w:rsidP="005918D5">
            <w:r>
              <w:t>Remissbedömning (t.ex. vid återsändningen av remissen)</w:t>
            </w:r>
          </w:p>
          <w:p w14:paraId="0624E45F" w14:textId="77777777" w:rsidR="005918D5" w:rsidRDefault="005918D5" w:rsidP="005918D5">
            <w:r>
              <w:t>Kontakt med remittenter för att t.ex. förklara undersökningsresultat</w:t>
            </w:r>
          </w:p>
          <w:p w14:paraId="5059C4BC" w14:textId="77777777" w:rsidR="005918D5" w:rsidRDefault="005918D5" w:rsidP="005918D5">
            <w:r>
              <w:t>Interdisciplinära ronder</w:t>
            </w:r>
          </w:p>
          <w:p w14:paraId="0CE11E4A" w14:textId="5FE72705" w:rsidR="007C1E98" w:rsidRDefault="007C1E98" w:rsidP="005918D5">
            <w:r>
              <w:t>Patientfall demo (internt, externt)</w:t>
            </w:r>
          </w:p>
          <w:p w14:paraId="1EDD514B" w14:textId="77777777" w:rsidR="005918D5" w:rsidRDefault="005918D5" w:rsidP="005918D5">
            <w:r>
              <w:t>Undervisning, presentation (för studenter, klinikens personal, på konferenser)</w:t>
            </w:r>
          </w:p>
        </w:tc>
        <w:tc>
          <w:tcPr>
            <w:tcW w:w="6095" w:type="dxa"/>
          </w:tcPr>
          <w:p w14:paraId="2B845A6D" w14:textId="77777777" w:rsidR="005918D5" w:rsidRDefault="005918D5" w:rsidP="0051159A">
            <w:r>
              <w:t>Handledning:</w:t>
            </w:r>
          </w:p>
          <w:p w14:paraId="0F8DD993" w14:textId="77777777" w:rsidR="005918D5" w:rsidRDefault="005918D5" w:rsidP="005918D5">
            <w:pPr>
              <w:pStyle w:val="Ingetavstnd"/>
            </w:pPr>
            <w:r>
              <w:t>*i samband med medsittning</w:t>
            </w:r>
          </w:p>
          <w:p w14:paraId="4FE084F0" w14:textId="77777777" w:rsidR="005918D5" w:rsidRDefault="005918D5" w:rsidP="005918D5">
            <w:pPr>
              <w:pStyle w:val="Ingetavstnd"/>
            </w:pPr>
            <w:r>
              <w:t>*i samband med svarsskrivning</w:t>
            </w:r>
          </w:p>
          <w:p w14:paraId="7358CF4A" w14:textId="77777777" w:rsidR="005918D5" w:rsidRDefault="005918D5" w:rsidP="005918D5">
            <w:pPr>
              <w:pStyle w:val="Ingetavstnd"/>
            </w:pPr>
            <w:r>
              <w:t>*gemensamma principer för svarsskrivning på kliniken</w:t>
            </w:r>
          </w:p>
          <w:p w14:paraId="31153D80" w14:textId="77777777" w:rsidR="005918D5" w:rsidRDefault="005918D5" w:rsidP="005918D5">
            <w:pPr>
              <w:pStyle w:val="Ingetavstnd"/>
            </w:pPr>
            <w:r>
              <w:t>*auskultation vid telefonsamtal</w:t>
            </w:r>
          </w:p>
          <w:p w14:paraId="16E51578" w14:textId="440236B9" w:rsidR="005918D5" w:rsidRDefault="005918D5" w:rsidP="005918D5">
            <w:pPr>
              <w:pStyle w:val="Ingetavstnd"/>
            </w:pPr>
            <w:r>
              <w:t>*instruktioner inför en rond</w:t>
            </w:r>
            <w:r w:rsidR="004514AC">
              <w:t xml:space="preserve"> eller falldemo</w:t>
            </w:r>
          </w:p>
          <w:p w14:paraId="6D755862" w14:textId="77777777" w:rsidR="005918D5" w:rsidRDefault="005918D5" w:rsidP="005918D5">
            <w:pPr>
              <w:pStyle w:val="Ingetavstnd"/>
            </w:pPr>
            <w:r>
              <w:t>*hjälp och handledning inför en presentation, undervisning</w:t>
            </w:r>
          </w:p>
          <w:p w14:paraId="49CCA5DB" w14:textId="77777777" w:rsidR="005918D5" w:rsidRDefault="005918D5" w:rsidP="0051159A"/>
          <w:p w14:paraId="4B039EF2" w14:textId="77777777" w:rsidR="005918D5" w:rsidRDefault="005918D5" w:rsidP="0051159A">
            <w:r>
              <w:t>Bedömning och återkoppling:</w:t>
            </w:r>
          </w:p>
          <w:p w14:paraId="64F58254" w14:textId="77777777" w:rsidR="005918D5" w:rsidRDefault="005918D5" w:rsidP="005918D5">
            <w:pPr>
              <w:pStyle w:val="Ingetavstnd"/>
            </w:pPr>
            <w:r>
              <w:t>*i samband med medsittning</w:t>
            </w:r>
          </w:p>
          <w:p w14:paraId="3995B73E" w14:textId="77777777" w:rsidR="005918D5" w:rsidRDefault="005918D5" w:rsidP="005918D5">
            <w:pPr>
              <w:pStyle w:val="Ingetavstnd"/>
            </w:pPr>
            <w:r>
              <w:t xml:space="preserve">*i samband med falldiskussion </w:t>
            </w:r>
          </w:p>
          <w:p w14:paraId="3FA3A07D" w14:textId="77777777" w:rsidR="005918D5" w:rsidRDefault="005918D5" w:rsidP="005918D5">
            <w:pPr>
              <w:pStyle w:val="Ingetavstnd"/>
            </w:pPr>
            <w:r>
              <w:t xml:space="preserve">*HL-samtal </w:t>
            </w:r>
          </w:p>
          <w:p w14:paraId="0350A285" w14:textId="77777777" w:rsidR="005918D5" w:rsidRDefault="005918D5" w:rsidP="005918D5">
            <w:pPr>
              <w:pStyle w:val="Ingetavstnd"/>
            </w:pPr>
            <w:r>
              <w:t xml:space="preserve">*ST-kollegium </w:t>
            </w:r>
          </w:p>
          <w:p w14:paraId="47778A41" w14:textId="77777777" w:rsidR="005918D5" w:rsidRDefault="005918D5" w:rsidP="005918D5">
            <w:pPr>
              <w:pStyle w:val="Ingetavstnd"/>
            </w:pPr>
            <w:r>
              <w:t xml:space="preserve">*i samband med rond </w:t>
            </w:r>
          </w:p>
          <w:p w14:paraId="4FFFB376" w14:textId="77777777" w:rsidR="005918D5" w:rsidRDefault="005918D5" w:rsidP="005918D5">
            <w:pPr>
              <w:pStyle w:val="Ingetavstnd"/>
            </w:pPr>
            <w:r>
              <w:t xml:space="preserve">*i samband med undervisnings-/presentationstillfälle </w:t>
            </w:r>
          </w:p>
          <w:p w14:paraId="1F948A2A" w14:textId="77777777" w:rsidR="005918D5" w:rsidRDefault="005918D5" w:rsidP="005918D5">
            <w:pPr>
              <w:pStyle w:val="Ingetavstnd"/>
            </w:pPr>
            <w:r>
              <w:t>*360</w:t>
            </w:r>
            <w:r>
              <w:rPr>
                <w:rFonts w:cstheme="minorHAnsi"/>
              </w:rPr>
              <w:t>°</w:t>
            </w:r>
            <w:r>
              <w:t xml:space="preserve"> bedömning</w:t>
            </w:r>
          </w:p>
        </w:tc>
      </w:tr>
      <w:tr w:rsidR="005918D5" w14:paraId="5FD253BF" w14:textId="77777777" w:rsidTr="0051159A">
        <w:tc>
          <w:tcPr>
            <w:tcW w:w="3020" w:type="dxa"/>
          </w:tcPr>
          <w:p w14:paraId="30426714" w14:textId="40B83C84" w:rsidR="005918D5" w:rsidRPr="00C36991" w:rsidRDefault="005918D5" w:rsidP="0051159A">
            <w:pPr>
              <w:rPr>
                <w:b/>
              </w:rPr>
            </w:pPr>
            <w:r w:rsidRPr="00C36991">
              <w:rPr>
                <w:b/>
              </w:rPr>
              <w:lastRenderedPageBreak/>
              <w:t>Ledarskap (leda, styra, planera, koordinera, administrera, meddela, prioritera</w:t>
            </w:r>
            <w:r w:rsidR="00250425" w:rsidRPr="00C36991">
              <w:rPr>
                <w:b/>
              </w:rPr>
              <w:t>, ge feedback, handleda</w:t>
            </w:r>
            <w:r w:rsidRPr="00C36991">
              <w:rPr>
                <w:b/>
              </w:rPr>
              <w:t>)</w:t>
            </w:r>
          </w:p>
        </w:tc>
        <w:tc>
          <w:tcPr>
            <w:tcW w:w="5197" w:type="dxa"/>
          </w:tcPr>
          <w:p w14:paraId="7E794321" w14:textId="77777777" w:rsidR="005918D5" w:rsidRDefault="005918D5" w:rsidP="0051159A">
            <w:r>
              <w:t>Välja undersökningsstrategi</w:t>
            </w:r>
          </w:p>
          <w:p w14:paraId="0D11332A" w14:textId="77777777" w:rsidR="005918D5" w:rsidRDefault="005918D5" w:rsidP="0051159A">
            <w:r>
              <w:t>Leda BMA i samband med undersökning</w:t>
            </w:r>
          </w:p>
          <w:p w14:paraId="647A91F6" w14:textId="50AA178D" w:rsidR="00250425" w:rsidRDefault="00250425" w:rsidP="0051159A">
            <w:r>
              <w:t>Leda läkarmöte eller annat möte</w:t>
            </w:r>
          </w:p>
          <w:p w14:paraId="1641322E" w14:textId="3DBA3FF5" w:rsidR="00A87F31" w:rsidRDefault="00A87F31" w:rsidP="0051159A">
            <w:r>
              <w:t>Leda interdisciplinära ronder</w:t>
            </w:r>
          </w:p>
          <w:p w14:paraId="67E49491" w14:textId="2C723A6F" w:rsidR="005918D5" w:rsidRDefault="005918D5" w:rsidP="0051159A">
            <w:r>
              <w:t>Assistans för specialister i andra specialiteter (preoperativ utredning, IO</w:t>
            </w:r>
            <w:r w:rsidR="00F504E1">
              <w:t>N</w:t>
            </w:r>
            <w:r>
              <w:t>, Botox-mottagningar)</w:t>
            </w:r>
          </w:p>
          <w:p w14:paraId="4724755D" w14:textId="1575B0B7" w:rsidR="005918D5" w:rsidRDefault="005918D5" w:rsidP="0051159A">
            <w:r>
              <w:t>Planering av eget arbete</w:t>
            </w:r>
            <w:r w:rsidR="00250425">
              <w:t xml:space="preserve"> och andras arbete</w:t>
            </w:r>
            <w:r>
              <w:t xml:space="preserve"> (t.ex. vid jourpass)</w:t>
            </w:r>
          </w:p>
          <w:p w14:paraId="5CB73FD5" w14:textId="2E6820ED" w:rsidR="005918D5" w:rsidRDefault="005918D5" w:rsidP="0051159A">
            <w:r>
              <w:t xml:space="preserve">Aktiv deltagande i </w:t>
            </w:r>
            <w:r w:rsidR="00F504E1">
              <w:t xml:space="preserve">och ansvarstagande för </w:t>
            </w:r>
            <w:r>
              <w:t>planering</w:t>
            </w:r>
            <w:r w:rsidR="00F504E1">
              <w:t xml:space="preserve"> och utförandet</w:t>
            </w:r>
            <w:r>
              <w:t xml:space="preserve"> av egen ST-utbildning</w:t>
            </w:r>
          </w:p>
          <w:p w14:paraId="7D18C06B" w14:textId="77777777" w:rsidR="005918D5" w:rsidRDefault="005918D5" w:rsidP="0051159A">
            <w:r>
              <w:t xml:space="preserve">Remissprioritering, styrning av patientflöde </w:t>
            </w:r>
          </w:p>
          <w:p w14:paraId="399AB43E" w14:textId="77777777" w:rsidR="005918D5" w:rsidRDefault="005918D5" w:rsidP="0051159A">
            <w:r>
              <w:t>Handledning av randläkare, yngre ST-läkare, BMA</w:t>
            </w:r>
          </w:p>
          <w:p w14:paraId="7F019399" w14:textId="012C150B" w:rsidR="005918D5" w:rsidRDefault="005918D5" w:rsidP="0051159A">
            <w:r>
              <w:t xml:space="preserve">Auskultation av ledningen </w:t>
            </w:r>
            <w:r w:rsidR="00250425">
              <w:t xml:space="preserve">eller någon av chefer </w:t>
            </w:r>
            <w:r>
              <w:t>(t.ex. deltagandet på samverkansmöte, avvikelsehantering, annat)</w:t>
            </w:r>
          </w:p>
          <w:p w14:paraId="6B703BF3" w14:textId="77777777" w:rsidR="005918D5" w:rsidRDefault="005918D5" w:rsidP="0051159A">
            <w:r>
              <w:t>Administrativa uppgifter som inkluderar planering, koordination (t.ex. utbildningsplanering för ST-läkarna, för kliniken)</w:t>
            </w:r>
          </w:p>
          <w:p w14:paraId="0A9396DB" w14:textId="77777777" w:rsidR="00BA2792" w:rsidRDefault="00BA2792" w:rsidP="0051159A"/>
          <w:p w14:paraId="404F7C67" w14:textId="77777777" w:rsidR="00BA2792" w:rsidRDefault="00BA2792" w:rsidP="0051159A"/>
          <w:p w14:paraId="7A88560E" w14:textId="5BB16A7F" w:rsidR="00062B2B" w:rsidRDefault="00062B2B" w:rsidP="0051159A"/>
        </w:tc>
        <w:tc>
          <w:tcPr>
            <w:tcW w:w="6095" w:type="dxa"/>
          </w:tcPr>
          <w:p w14:paraId="5B5A527E" w14:textId="77777777" w:rsidR="005918D5" w:rsidRDefault="005918D5" w:rsidP="0051159A">
            <w:r>
              <w:lastRenderedPageBreak/>
              <w:t>Handledning:</w:t>
            </w:r>
          </w:p>
          <w:p w14:paraId="331B8BE8" w14:textId="77777777" w:rsidR="005918D5" w:rsidRDefault="005918D5" w:rsidP="005918D5">
            <w:pPr>
              <w:pStyle w:val="Ingetavstnd"/>
            </w:pPr>
            <w:r>
              <w:t>*instruktioner innan handledningstillfälle</w:t>
            </w:r>
          </w:p>
          <w:p w14:paraId="42D31ED8" w14:textId="77777777" w:rsidR="005918D5" w:rsidRDefault="005918D5" w:rsidP="005918D5">
            <w:pPr>
              <w:pStyle w:val="Ingetavstnd"/>
            </w:pPr>
            <w:r>
              <w:t>*instruktioner kring remissprioritering</w:t>
            </w:r>
          </w:p>
          <w:p w14:paraId="38531CF6" w14:textId="77777777" w:rsidR="005918D5" w:rsidRDefault="005918D5" w:rsidP="005918D5">
            <w:pPr>
              <w:pStyle w:val="Ingetavstnd"/>
            </w:pPr>
            <w:r>
              <w:t>*i samband med medsittning eller daglig klinisk handledning</w:t>
            </w:r>
          </w:p>
          <w:p w14:paraId="2770169C" w14:textId="7BAF42BA" w:rsidR="00A87F31" w:rsidRDefault="00A87F31" w:rsidP="005918D5">
            <w:pPr>
              <w:pStyle w:val="Ingetavstnd"/>
            </w:pPr>
            <w:r>
              <w:t>*i samband med utformning och uppdatering av IUP</w:t>
            </w:r>
          </w:p>
          <w:p w14:paraId="678AD0B2" w14:textId="77777777" w:rsidR="005918D5" w:rsidRDefault="005918D5" w:rsidP="0051159A"/>
          <w:p w14:paraId="537539DE" w14:textId="77777777" w:rsidR="005918D5" w:rsidRDefault="005918D5" w:rsidP="0051159A">
            <w:r>
              <w:t>Bedömning och återkoppling:</w:t>
            </w:r>
          </w:p>
          <w:p w14:paraId="5339E77E" w14:textId="557A0B92" w:rsidR="005918D5" w:rsidRDefault="005918D5" w:rsidP="005918D5">
            <w:pPr>
              <w:pStyle w:val="Ingetavstnd"/>
            </w:pPr>
            <w:r>
              <w:t>*</w:t>
            </w:r>
            <w:r w:rsidR="00A87F31">
              <w:t>omedelbar</w:t>
            </w:r>
            <w:r>
              <w:t xml:space="preserve"> muntlig återkoppling</w:t>
            </w:r>
          </w:p>
          <w:p w14:paraId="6F72B18D" w14:textId="797F53DA" w:rsidR="005918D5" w:rsidRDefault="005918D5" w:rsidP="005918D5">
            <w:pPr>
              <w:pStyle w:val="Ingetavstnd"/>
            </w:pPr>
            <w:r>
              <w:t>*skriftlig återkoppling vid medsittning, vid någon av tillfällen</w:t>
            </w:r>
            <w:r w:rsidR="00A87F31">
              <w:t xml:space="preserve"> då ST-läkaren handleder</w:t>
            </w:r>
          </w:p>
          <w:p w14:paraId="1E1253D4" w14:textId="77777777" w:rsidR="005918D5" w:rsidRDefault="005918D5" w:rsidP="005918D5">
            <w:pPr>
              <w:pStyle w:val="Ingetavstnd"/>
            </w:pPr>
            <w:r>
              <w:t>*HL-samtal</w:t>
            </w:r>
          </w:p>
          <w:p w14:paraId="4026AB2E" w14:textId="77777777" w:rsidR="005918D5" w:rsidRDefault="005918D5" w:rsidP="005918D5">
            <w:pPr>
              <w:pStyle w:val="Ingetavstnd"/>
            </w:pPr>
            <w:r>
              <w:t>*ST-kollegium</w:t>
            </w:r>
          </w:p>
          <w:p w14:paraId="12B397A2" w14:textId="77777777" w:rsidR="005918D5" w:rsidRDefault="005918D5" w:rsidP="005918D5">
            <w:pPr>
              <w:pStyle w:val="Ingetavstnd"/>
            </w:pPr>
            <w:r>
              <w:t>*muntlig återkoppling från andra personalkategorier</w:t>
            </w:r>
          </w:p>
          <w:p w14:paraId="2681E246" w14:textId="1D0205D6" w:rsidR="00A87F31" w:rsidRDefault="00A87F31" w:rsidP="005918D5">
            <w:pPr>
              <w:pStyle w:val="Ingetavstnd"/>
            </w:pPr>
            <w:r>
              <w:t>*återkoppling från någon som ST-läkaren har handlett</w:t>
            </w:r>
            <w:r w:rsidR="00DE3A00">
              <w:t xml:space="preserve"> eller från dem som man har föreläst till (BMA-studenter, MK)</w:t>
            </w:r>
          </w:p>
        </w:tc>
      </w:tr>
      <w:tr w:rsidR="005918D5" w14:paraId="794F95D4" w14:textId="77777777" w:rsidTr="0051159A">
        <w:tc>
          <w:tcPr>
            <w:tcW w:w="3020" w:type="dxa"/>
          </w:tcPr>
          <w:p w14:paraId="22E3A8B2" w14:textId="40AEDAFE" w:rsidR="005918D5" w:rsidRPr="00C36991" w:rsidRDefault="005918D5" w:rsidP="0051159A">
            <w:pPr>
              <w:rPr>
                <w:b/>
              </w:rPr>
            </w:pPr>
            <w:r w:rsidRPr="00C36991">
              <w:rPr>
                <w:b/>
              </w:rPr>
              <w:t>Systematiskt kvalitetsarbete</w:t>
            </w:r>
            <w:r w:rsidR="00EB4D35" w:rsidRPr="00C36991">
              <w:rPr>
                <w:b/>
              </w:rPr>
              <w:t>,</w:t>
            </w:r>
          </w:p>
          <w:p w14:paraId="12CB7422" w14:textId="77777777" w:rsidR="005918D5" w:rsidRPr="00C36991" w:rsidRDefault="005918D5" w:rsidP="0051159A">
            <w:pPr>
              <w:rPr>
                <w:b/>
              </w:rPr>
            </w:pPr>
            <w:r w:rsidRPr="00C36991">
              <w:rPr>
                <w:b/>
              </w:rPr>
              <w:t>patientsäkerhetsarbete</w:t>
            </w:r>
          </w:p>
          <w:p w14:paraId="2232EA0F" w14:textId="77777777" w:rsidR="005918D5" w:rsidRDefault="005918D5" w:rsidP="0051159A">
            <w:pPr>
              <w:spacing w:after="0" w:line="240" w:lineRule="auto"/>
            </w:pPr>
            <w:r w:rsidRPr="00C36991">
              <w:rPr>
                <w:b/>
              </w:rPr>
              <w:t>(deltagandet och skriftligt)</w:t>
            </w:r>
          </w:p>
        </w:tc>
        <w:tc>
          <w:tcPr>
            <w:tcW w:w="5197" w:type="dxa"/>
          </w:tcPr>
          <w:p w14:paraId="164A13A6" w14:textId="77777777" w:rsidR="005918D5" w:rsidRDefault="005918D5" w:rsidP="0051159A">
            <w:r>
              <w:t>Utveckling/förbättring av:</w:t>
            </w:r>
          </w:p>
          <w:p w14:paraId="32E084BF" w14:textId="77777777" w:rsidR="005918D5" w:rsidRDefault="005918D5" w:rsidP="0051159A">
            <w:r>
              <w:t>*övrig förbättringsarbete/kvalitetsarbete (strukturerad, inte strukturerad/daglig, med kvalitetsansvarig, eller annat)</w:t>
            </w:r>
          </w:p>
          <w:p w14:paraId="5850B91A" w14:textId="364DE376" w:rsidR="00F504E1" w:rsidRDefault="00F504E1" w:rsidP="0051159A">
            <w:r>
              <w:t xml:space="preserve">*uppmärksamma och föra fram </w:t>
            </w:r>
            <w:r w:rsidR="00BA2792">
              <w:t>utvecklingsområden</w:t>
            </w:r>
            <w:r>
              <w:t xml:space="preserve"> på kliniken</w:t>
            </w:r>
          </w:p>
          <w:p w14:paraId="6A516B20" w14:textId="77777777" w:rsidR="005918D5" w:rsidRDefault="005918D5" w:rsidP="0051159A">
            <w:r>
              <w:t>*interprofessionellt samarbete (arbetsgrupper för patientflödes organisation)</w:t>
            </w:r>
          </w:p>
          <w:p w14:paraId="50879F5D" w14:textId="7F8A9F57" w:rsidR="005918D5" w:rsidRDefault="005918D5" w:rsidP="0051159A">
            <w:r>
              <w:t>*metodutveckling (med metodgruppen)</w:t>
            </w:r>
          </w:p>
          <w:p w14:paraId="7DF98C79" w14:textId="27E1C884" w:rsidR="005918D5" w:rsidRDefault="005918D5" w:rsidP="0051159A">
            <w:r>
              <w:t>*rutinutveckling (med metodansvariga, chefer, kvalitetsansvarig</w:t>
            </w:r>
            <w:r w:rsidR="00462CF5">
              <w:t>; , t.ex. ta fram eller uppdatera PM</w:t>
            </w:r>
            <w:r>
              <w:t>)</w:t>
            </w:r>
          </w:p>
          <w:p w14:paraId="698EE80E" w14:textId="77777777" w:rsidR="005918D5" w:rsidRDefault="005918D5" w:rsidP="0051159A">
            <w:r>
              <w:t xml:space="preserve">*inom administration </w:t>
            </w:r>
          </w:p>
          <w:p w14:paraId="2A6942B8" w14:textId="77777777" w:rsidR="005918D5" w:rsidRDefault="005918D5" w:rsidP="0051159A">
            <w:r>
              <w:t>*arbete kring patientsäkerhet (t.ex. rutiner kring smärtlindring, omhändertagandet av sängliggande patienter)</w:t>
            </w:r>
          </w:p>
          <w:p w14:paraId="72606977" w14:textId="1C493CD1" w:rsidR="00E72308" w:rsidRDefault="00E72308" w:rsidP="0051159A">
            <w:r>
              <w:t xml:space="preserve">Ta fram </w:t>
            </w:r>
            <w:r w:rsidR="00EB4D35">
              <w:t>ett undervisningsmaterial</w:t>
            </w:r>
            <w:r>
              <w:t xml:space="preserve">, utbildningsmaterial, </w:t>
            </w:r>
          </w:p>
          <w:p w14:paraId="68DD6E7C" w14:textId="0B3DEB43" w:rsidR="00BA2792" w:rsidRDefault="00BA2792" w:rsidP="0051159A">
            <w:r>
              <w:t>Avvikelseanmälan (t.ex. rekommendation på att skriva minst en avvikelse)</w:t>
            </w:r>
          </w:p>
          <w:p w14:paraId="7D44BEE6" w14:textId="56C23CC4" w:rsidR="00BA2792" w:rsidRDefault="00BA2792" w:rsidP="0051159A">
            <w:r>
              <w:lastRenderedPageBreak/>
              <w:t>Auskultation hos någon som är involverad i upphandlingar, avvikelsehanteringen, multiprofessionell objektgrupp</w:t>
            </w:r>
          </w:p>
          <w:p w14:paraId="23315A52" w14:textId="77777777" w:rsidR="005918D5" w:rsidRDefault="005918D5" w:rsidP="0051159A"/>
          <w:p w14:paraId="3762CE96" w14:textId="77777777" w:rsidR="005918D5" w:rsidRDefault="005918D5" w:rsidP="0051159A"/>
        </w:tc>
        <w:tc>
          <w:tcPr>
            <w:tcW w:w="6095" w:type="dxa"/>
          </w:tcPr>
          <w:p w14:paraId="786DA783" w14:textId="77777777" w:rsidR="00E72308" w:rsidRDefault="005918D5" w:rsidP="0051159A">
            <w:r>
              <w:lastRenderedPageBreak/>
              <w:t>Handledning</w:t>
            </w:r>
            <w:r w:rsidR="00E72308">
              <w:t>:</w:t>
            </w:r>
          </w:p>
          <w:p w14:paraId="0941B818" w14:textId="472FB95A" w:rsidR="00E72308" w:rsidRDefault="00E72308" w:rsidP="0051159A">
            <w:r>
              <w:t>*</w:t>
            </w:r>
            <w:r w:rsidR="005918D5">
              <w:t>instruktioner/vägledning under arbetets gån</w:t>
            </w:r>
            <w:r>
              <w:t>g</w:t>
            </w:r>
          </w:p>
          <w:p w14:paraId="0433308E" w14:textId="5358C081" w:rsidR="00E72308" w:rsidRDefault="00E72308" w:rsidP="0051159A">
            <w:r>
              <w:t>*skriftliga instruktioner som komplement</w:t>
            </w:r>
          </w:p>
          <w:p w14:paraId="546A4390" w14:textId="77777777" w:rsidR="005918D5" w:rsidRDefault="005918D5" w:rsidP="0051159A"/>
          <w:p w14:paraId="0BAEBCB0" w14:textId="77777777" w:rsidR="005918D5" w:rsidRDefault="005918D5" w:rsidP="0051159A">
            <w:r>
              <w:t>Bedömning och återkoppling:</w:t>
            </w:r>
          </w:p>
          <w:p w14:paraId="49896974" w14:textId="77777777" w:rsidR="005918D5" w:rsidRDefault="005918D5" w:rsidP="005918D5">
            <w:pPr>
              <w:pStyle w:val="Ingetavstnd"/>
            </w:pPr>
            <w:r>
              <w:t xml:space="preserve">*muntlig återkoppling </w:t>
            </w:r>
          </w:p>
          <w:p w14:paraId="379F65DA" w14:textId="77777777" w:rsidR="005918D5" w:rsidRDefault="005918D5" w:rsidP="005918D5">
            <w:pPr>
              <w:pStyle w:val="Ingetavstnd"/>
            </w:pPr>
            <w:r>
              <w:t>*skriftlig återkoppling</w:t>
            </w:r>
          </w:p>
          <w:p w14:paraId="79132672" w14:textId="77777777" w:rsidR="005918D5" w:rsidRDefault="005918D5" w:rsidP="005918D5">
            <w:pPr>
              <w:pStyle w:val="Ingetavstnd"/>
            </w:pPr>
            <w:r>
              <w:t>*samtal i samband med HL-samtal</w:t>
            </w:r>
          </w:p>
          <w:p w14:paraId="7718EF47" w14:textId="77777777" w:rsidR="005918D5" w:rsidRDefault="005918D5" w:rsidP="005918D5">
            <w:pPr>
              <w:pStyle w:val="Ingetavstnd"/>
            </w:pPr>
            <w:r>
              <w:t>*ST-kollegium</w:t>
            </w:r>
          </w:p>
          <w:p w14:paraId="6EB6E3D7" w14:textId="27DACF77" w:rsidR="00EB4D35" w:rsidRDefault="00EB4D35" w:rsidP="00EB4D35">
            <w:pPr>
              <w:pStyle w:val="Ingetavstnd"/>
            </w:pPr>
            <w:r>
              <w:t>*återkoppling på upplägg och genomförandet av utvecklingsarbete, alt projektplan</w:t>
            </w:r>
          </w:p>
        </w:tc>
      </w:tr>
      <w:tr w:rsidR="005918D5" w14:paraId="233C2C0E" w14:textId="77777777" w:rsidTr="0051159A">
        <w:trPr>
          <w:trHeight w:val="769"/>
        </w:trPr>
        <w:tc>
          <w:tcPr>
            <w:tcW w:w="3020" w:type="dxa"/>
          </w:tcPr>
          <w:p w14:paraId="7D33E76A" w14:textId="77777777" w:rsidR="005918D5" w:rsidRDefault="005918D5" w:rsidP="0051159A">
            <w:r>
              <w:t>Medicinsk vetenskap</w:t>
            </w:r>
          </w:p>
          <w:p w14:paraId="4B41C205" w14:textId="77777777" w:rsidR="005918D5" w:rsidRDefault="005918D5" w:rsidP="0051159A"/>
        </w:tc>
        <w:tc>
          <w:tcPr>
            <w:tcW w:w="5197" w:type="dxa"/>
          </w:tcPr>
          <w:p w14:paraId="34BD250A" w14:textId="174CD454" w:rsidR="005918D5" w:rsidRDefault="005918D5" w:rsidP="0051159A">
            <w:r>
              <w:t>Vetenskapligt arbete</w:t>
            </w:r>
            <w:r w:rsidR="008B7210">
              <w:t>, inklusive forskningsetiska principer</w:t>
            </w:r>
          </w:p>
          <w:p w14:paraId="614767D9" w14:textId="7E979823" w:rsidR="00F3517E" w:rsidRDefault="005918D5" w:rsidP="0051159A">
            <w:r>
              <w:t>Vetenskapligt förhållningssätt, vetenskaplig tänkande i vardag</w:t>
            </w:r>
            <w:r w:rsidR="00F3517E">
              <w:t xml:space="preserve"> (t.ex. sökning av evidens i vetenskapliga databaser i anslutning till respektive patientfall)</w:t>
            </w:r>
          </w:p>
          <w:p w14:paraId="1E8324A6" w14:textId="5044E1AE" w:rsidR="00F3517E" w:rsidRDefault="00F3517E" w:rsidP="0051159A">
            <w:r>
              <w:t>Sökning av vetenskaplig litteratur genom vetenskapliga databaser, referenshantering</w:t>
            </w:r>
          </w:p>
          <w:p w14:paraId="25DA8CED" w14:textId="2642FFD7" w:rsidR="005918D5" w:rsidRDefault="005918D5" w:rsidP="0051159A">
            <w:r>
              <w:t xml:space="preserve">Förmåga att kritiskt granska vetenskaplig litteratur och tillämpa denna information (t.ex. teoretiska genomgång, individuella </w:t>
            </w:r>
            <w:r w:rsidR="008B7210">
              <w:t>diagnostiska samtal/ kunskapsavstämning,</w:t>
            </w:r>
            <w:r>
              <w:t xml:space="preserve"> JournalClub-liknande, sammanfattning av vetenskaplig litteratur)</w:t>
            </w:r>
          </w:p>
          <w:p w14:paraId="5B93E5F3" w14:textId="4EAD2967" w:rsidR="00F3517E" w:rsidRDefault="00F3517E" w:rsidP="0051159A">
            <w:r>
              <w:t>Vetenskapligt förhållningssätt i samband med BMA-utbildning, examination, annan undervisning</w:t>
            </w:r>
          </w:p>
          <w:p w14:paraId="561CED2C" w14:textId="1622E5B2" w:rsidR="00F3517E" w:rsidRDefault="00F3517E" w:rsidP="0051159A">
            <w:r>
              <w:t>Skriva och uppdatera metodbeskrivning</w:t>
            </w:r>
          </w:p>
          <w:p w14:paraId="2BB329D5" w14:textId="77777777" w:rsidR="005918D5" w:rsidRDefault="005918D5" w:rsidP="0051159A">
            <w:r>
              <w:t>Auskultera FOU medlemmar, delta på FOU möten</w:t>
            </w:r>
          </w:p>
        </w:tc>
        <w:tc>
          <w:tcPr>
            <w:tcW w:w="6095" w:type="dxa"/>
          </w:tcPr>
          <w:p w14:paraId="1358977D" w14:textId="72E7DC71" w:rsidR="005918D5" w:rsidRDefault="005918D5" w:rsidP="0051159A">
            <w:r>
              <w:t>Handledning</w:t>
            </w:r>
            <w:r w:rsidR="00F3517E">
              <w:t xml:space="preserve"> (observera att även de som är disputerade behöver handledning i medicinsk vetenskap, vetenskaplig förhållningssätt i klinisk vardag)</w:t>
            </w:r>
            <w:r>
              <w:t>:</w:t>
            </w:r>
          </w:p>
          <w:p w14:paraId="48B85859" w14:textId="77777777" w:rsidR="005918D5" w:rsidRDefault="005918D5" w:rsidP="005918D5">
            <w:pPr>
              <w:pStyle w:val="Ingetavstnd"/>
            </w:pPr>
            <w:r>
              <w:t>*handledning för att utföra och skriva ett individuellt vetenskapligt arbete</w:t>
            </w:r>
          </w:p>
          <w:p w14:paraId="6322222D" w14:textId="77777777" w:rsidR="005918D5" w:rsidRDefault="005918D5" w:rsidP="005918D5">
            <w:pPr>
              <w:pStyle w:val="Ingetavstnd"/>
            </w:pPr>
            <w:r>
              <w:t>*instruktioner inför och under teoretiska genomgång eller förhör</w:t>
            </w:r>
          </w:p>
          <w:p w14:paraId="2F85FC01" w14:textId="77777777" w:rsidR="005918D5" w:rsidRDefault="005918D5" w:rsidP="005918D5">
            <w:pPr>
              <w:pStyle w:val="Ingetavstnd"/>
            </w:pPr>
            <w:r>
              <w:t>*instruktioner inför genomgång av vetenskaplig litteratur</w:t>
            </w:r>
          </w:p>
          <w:p w14:paraId="42217C2B" w14:textId="77777777" w:rsidR="005918D5" w:rsidRDefault="005918D5" w:rsidP="0051159A"/>
          <w:p w14:paraId="19A5543E" w14:textId="77777777" w:rsidR="005918D5" w:rsidRDefault="005918D5" w:rsidP="0051159A">
            <w:r>
              <w:t>Bedömning och återkoppling:</w:t>
            </w:r>
          </w:p>
          <w:p w14:paraId="769D8119" w14:textId="466A45CB" w:rsidR="005918D5" w:rsidRDefault="005918D5" w:rsidP="005918D5">
            <w:pPr>
              <w:pStyle w:val="Ingetavstnd"/>
            </w:pPr>
            <w:r>
              <w:t>*kontinuerlig muntlig återkoppling i samband med utförandet av vetenskapligt arbete</w:t>
            </w:r>
            <w:r w:rsidR="008B7210">
              <w:t xml:space="preserve"> (inklusive återkoppling och bedömning kring forskningsetiska principer)</w:t>
            </w:r>
          </w:p>
          <w:p w14:paraId="136E8D3A" w14:textId="77777777" w:rsidR="005918D5" w:rsidRDefault="005918D5" w:rsidP="005918D5">
            <w:pPr>
              <w:pStyle w:val="Ingetavstnd"/>
            </w:pPr>
            <w:r>
              <w:t>*skriftlig eller muntlig återkoppling efter individuella teoretiska genomgång, förhör</w:t>
            </w:r>
          </w:p>
          <w:p w14:paraId="132CA857" w14:textId="77777777" w:rsidR="005918D5" w:rsidRDefault="005918D5" w:rsidP="005918D5">
            <w:pPr>
              <w:pStyle w:val="Ingetavstnd"/>
            </w:pPr>
            <w:r>
              <w:t>*HL-samtal</w:t>
            </w:r>
          </w:p>
          <w:p w14:paraId="3342C2E9" w14:textId="77777777" w:rsidR="005918D5" w:rsidRDefault="005918D5" w:rsidP="005918D5">
            <w:pPr>
              <w:pStyle w:val="Ingetavstnd"/>
            </w:pPr>
            <w:r>
              <w:t>*ST-kollegium</w:t>
            </w:r>
          </w:p>
        </w:tc>
      </w:tr>
      <w:tr w:rsidR="005918D5" w14:paraId="70984128" w14:textId="77777777" w:rsidTr="0051159A">
        <w:tc>
          <w:tcPr>
            <w:tcW w:w="3020" w:type="dxa"/>
          </w:tcPr>
          <w:p w14:paraId="5672CC88" w14:textId="77777777" w:rsidR="005918D5" w:rsidRDefault="005918D5" w:rsidP="0051159A"/>
        </w:tc>
        <w:tc>
          <w:tcPr>
            <w:tcW w:w="5197" w:type="dxa"/>
          </w:tcPr>
          <w:p w14:paraId="0D1D6722" w14:textId="77777777" w:rsidR="005918D5" w:rsidRDefault="005918D5" w:rsidP="0051159A"/>
        </w:tc>
        <w:tc>
          <w:tcPr>
            <w:tcW w:w="6095" w:type="dxa"/>
          </w:tcPr>
          <w:p w14:paraId="3C0A4224" w14:textId="77777777" w:rsidR="005918D5" w:rsidRDefault="005918D5" w:rsidP="0051159A"/>
        </w:tc>
      </w:tr>
      <w:tr w:rsidR="005918D5" w14:paraId="3F7DDE25" w14:textId="77777777" w:rsidTr="0051159A">
        <w:tc>
          <w:tcPr>
            <w:tcW w:w="3020" w:type="dxa"/>
          </w:tcPr>
          <w:p w14:paraId="1C0892D2" w14:textId="77777777" w:rsidR="005918D5" w:rsidRDefault="005918D5" w:rsidP="0051159A"/>
        </w:tc>
        <w:tc>
          <w:tcPr>
            <w:tcW w:w="5197" w:type="dxa"/>
          </w:tcPr>
          <w:p w14:paraId="0FF53C5D" w14:textId="77777777" w:rsidR="005918D5" w:rsidRDefault="005918D5" w:rsidP="0051159A"/>
        </w:tc>
        <w:tc>
          <w:tcPr>
            <w:tcW w:w="6095" w:type="dxa"/>
          </w:tcPr>
          <w:p w14:paraId="4E19667E" w14:textId="77777777" w:rsidR="005918D5" w:rsidRDefault="005918D5" w:rsidP="0051159A"/>
        </w:tc>
      </w:tr>
      <w:tr w:rsidR="005918D5" w14:paraId="646A95FA" w14:textId="77777777" w:rsidTr="0051159A">
        <w:tc>
          <w:tcPr>
            <w:tcW w:w="3020" w:type="dxa"/>
          </w:tcPr>
          <w:p w14:paraId="5ABFFA45" w14:textId="77777777" w:rsidR="005918D5" w:rsidRDefault="005918D5" w:rsidP="0051159A"/>
        </w:tc>
        <w:tc>
          <w:tcPr>
            <w:tcW w:w="5197" w:type="dxa"/>
          </w:tcPr>
          <w:p w14:paraId="11F11830" w14:textId="77777777" w:rsidR="005918D5" w:rsidRDefault="005918D5" w:rsidP="0051159A"/>
        </w:tc>
        <w:tc>
          <w:tcPr>
            <w:tcW w:w="6095" w:type="dxa"/>
          </w:tcPr>
          <w:p w14:paraId="6939AB39" w14:textId="77777777" w:rsidR="005918D5" w:rsidRDefault="005918D5" w:rsidP="0051159A"/>
        </w:tc>
      </w:tr>
    </w:tbl>
    <w:p w14:paraId="7EBF04A1" w14:textId="77777777" w:rsidR="005918D5" w:rsidRDefault="005918D5"/>
    <w:sectPr w:rsidR="005918D5" w:rsidSect="005918D5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A2139" w14:textId="77777777" w:rsidR="005918D5" w:rsidRDefault="005918D5" w:rsidP="005918D5">
      <w:pPr>
        <w:spacing w:after="0" w:line="240" w:lineRule="auto"/>
      </w:pPr>
      <w:r>
        <w:separator/>
      </w:r>
    </w:p>
  </w:endnote>
  <w:endnote w:type="continuationSeparator" w:id="0">
    <w:p w14:paraId="255289E6" w14:textId="77777777" w:rsidR="005918D5" w:rsidRDefault="005918D5" w:rsidP="0059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0456673"/>
      <w:docPartObj>
        <w:docPartGallery w:val="Page Numbers (Bottom of Page)"/>
        <w:docPartUnique/>
      </w:docPartObj>
    </w:sdtPr>
    <w:sdtEndPr/>
    <w:sdtContent>
      <w:p w14:paraId="338FFF13" w14:textId="6143726E" w:rsidR="005918D5" w:rsidRDefault="005918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991">
          <w:rPr>
            <w:noProof/>
          </w:rPr>
          <w:t>3</w:t>
        </w:r>
        <w:r>
          <w:fldChar w:fldCharType="end"/>
        </w:r>
      </w:p>
    </w:sdtContent>
  </w:sdt>
  <w:p w14:paraId="68C4F25C" w14:textId="77777777" w:rsidR="005918D5" w:rsidRDefault="005918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CCC68" w14:textId="77777777" w:rsidR="005918D5" w:rsidRDefault="005918D5" w:rsidP="005918D5">
      <w:pPr>
        <w:spacing w:after="0" w:line="240" w:lineRule="auto"/>
      </w:pPr>
      <w:r>
        <w:separator/>
      </w:r>
    </w:p>
  </w:footnote>
  <w:footnote w:type="continuationSeparator" w:id="0">
    <w:p w14:paraId="1909A5AC" w14:textId="77777777" w:rsidR="005918D5" w:rsidRDefault="005918D5" w:rsidP="00591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8D5"/>
    <w:rsid w:val="00062B2B"/>
    <w:rsid w:val="00250425"/>
    <w:rsid w:val="002D788A"/>
    <w:rsid w:val="00320B77"/>
    <w:rsid w:val="003B3C83"/>
    <w:rsid w:val="004514AC"/>
    <w:rsid w:val="00462CF5"/>
    <w:rsid w:val="0047710B"/>
    <w:rsid w:val="005918D5"/>
    <w:rsid w:val="00733FF6"/>
    <w:rsid w:val="007C1E98"/>
    <w:rsid w:val="008B7210"/>
    <w:rsid w:val="00935C86"/>
    <w:rsid w:val="00A87F31"/>
    <w:rsid w:val="00BA2792"/>
    <w:rsid w:val="00C36991"/>
    <w:rsid w:val="00DE3A00"/>
    <w:rsid w:val="00E72308"/>
    <w:rsid w:val="00EB4D35"/>
    <w:rsid w:val="00F3517E"/>
    <w:rsid w:val="00F504E1"/>
    <w:rsid w:val="00FF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62E14"/>
  <w15:chartTrackingRefBased/>
  <w15:docId w15:val="{7A878855-5EB2-424F-B0DD-C38D887E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8D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918D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918D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18D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918D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918D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918D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918D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918D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918D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18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918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18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18D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18D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18D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18D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18D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18D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918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591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18D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1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18D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5918D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918D5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5918D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1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18D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918D5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59"/>
    <w:rsid w:val="005918D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5918D5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Sidhuvud">
    <w:name w:val="header"/>
    <w:basedOn w:val="Normal"/>
    <w:link w:val="SidhuvudChar"/>
    <w:uiPriority w:val="99"/>
    <w:unhideWhenUsed/>
    <w:rsid w:val="00591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18D5"/>
    <w:rPr>
      <w:kern w:val="0"/>
      <w:sz w:val="22"/>
      <w:szCs w:val="22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591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18D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822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 Upate</dc:creator>
  <cp:keywords/>
  <dc:description/>
  <cp:lastModifiedBy>Ellinor Schmidt</cp:lastModifiedBy>
  <cp:revision>2</cp:revision>
  <dcterms:created xsi:type="dcterms:W3CDTF">2025-12-02T13:54:00Z</dcterms:created>
  <dcterms:modified xsi:type="dcterms:W3CDTF">2025-12-02T13:54:00Z</dcterms:modified>
</cp:coreProperties>
</file>